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02" w:rsidRPr="00E37B02" w:rsidRDefault="00E37B02" w:rsidP="00E402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справка                                                                                                                                                               по результа</w:t>
      </w:r>
      <w:r w:rsidR="00121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там проверки тетрадей учащихся 1-4 </w:t>
      </w:r>
      <w:r w:rsidRPr="00E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-х классов </w:t>
      </w:r>
    </w:p>
    <w:p w:rsidR="00E37B02" w:rsidRPr="00E37B02" w:rsidRDefault="00E37B02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02" w:rsidRPr="00E37B02" w:rsidRDefault="00E37B02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проверки:</w:t>
      </w:r>
      <w:r w:rsidRPr="00E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37B02" w:rsidRPr="00E37B02" w:rsidRDefault="00E37B02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выполнение учителем норм проверки тетрадей;</w:t>
      </w:r>
    </w:p>
    <w:p w:rsidR="00E37B02" w:rsidRPr="00E37B02" w:rsidRDefault="00E37B02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оформления письменных работ;</w:t>
      </w:r>
    </w:p>
    <w:p w:rsidR="00E37B02" w:rsidRPr="00E37B02" w:rsidRDefault="00E37B02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единого орфографического режима;</w:t>
      </w:r>
    </w:p>
    <w:p w:rsidR="00E37B02" w:rsidRPr="00E37B02" w:rsidRDefault="00E37B02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(отсутствие) работы над ошибками;</w:t>
      </w:r>
    </w:p>
    <w:p w:rsidR="00E37B02" w:rsidRPr="00E37B02" w:rsidRDefault="00E37B02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подписи тетрадей в начальной школе;</w:t>
      </w:r>
    </w:p>
    <w:p w:rsidR="00E37B02" w:rsidRPr="00E37B02" w:rsidRDefault="00E37B02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объема классных и домашних работ.</w:t>
      </w:r>
    </w:p>
    <w:p w:rsidR="00EB59AF" w:rsidRPr="00E40228" w:rsidRDefault="00EB59AF" w:rsidP="00E4022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9AF" w:rsidRPr="00E40228" w:rsidRDefault="00EB59AF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проверки</w:t>
      </w:r>
      <w:r w:rsidR="001213E8">
        <w:rPr>
          <w:rFonts w:ascii="Times New Roman" w:eastAsia="Times New Roman" w:hAnsi="Times New Roman" w:cs="Times New Roman"/>
          <w:sz w:val="24"/>
          <w:szCs w:val="24"/>
          <w:lang w:eastAsia="ru-RU"/>
        </w:rPr>
        <w:t>: 18.10.2022</w:t>
      </w:r>
    </w:p>
    <w:p w:rsidR="00EB59AF" w:rsidRPr="00E40228" w:rsidRDefault="00EB59AF" w:rsidP="00E402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0228">
        <w:rPr>
          <w:rFonts w:ascii="Times New Roman" w:hAnsi="Times New Roman" w:cs="Times New Roman"/>
          <w:b/>
          <w:sz w:val="24"/>
          <w:szCs w:val="24"/>
        </w:rPr>
        <w:t>Назначение тетрадей</w:t>
      </w:r>
      <w:r w:rsidRPr="00E40228">
        <w:rPr>
          <w:rFonts w:ascii="Times New Roman" w:hAnsi="Times New Roman" w:cs="Times New Roman"/>
          <w:sz w:val="24"/>
          <w:szCs w:val="24"/>
        </w:rPr>
        <w:t xml:space="preserve">: рабочие тетради по русскому языку </w:t>
      </w:r>
    </w:p>
    <w:p w:rsidR="0051376C" w:rsidRPr="00E40228" w:rsidRDefault="0051376C" w:rsidP="00E402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0228">
        <w:rPr>
          <w:rFonts w:ascii="Times New Roman" w:hAnsi="Times New Roman" w:cs="Times New Roman"/>
          <w:sz w:val="24"/>
          <w:szCs w:val="24"/>
        </w:rPr>
        <w:t>Были пров</w:t>
      </w:r>
      <w:r w:rsidR="001213E8">
        <w:rPr>
          <w:rFonts w:ascii="Times New Roman" w:hAnsi="Times New Roman" w:cs="Times New Roman"/>
          <w:sz w:val="24"/>
          <w:szCs w:val="24"/>
        </w:rPr>
        <w:t>ерены рабочие тетради учащихся 14-х классов, всего  тетрадей по математике 96</w:t>
      </w:r>
      <w:proofErr w:type="gramStart"/>
      <w:r w:rsidR="001213E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213E8">
        <w:rPr>
          <w:rFonts w:ascii="Times New Roman" w:hAnsi="Times New Roman" w:cs="Times New Roman"/>
          <w:sz w:val="24"/>
          <w:szCs w:val="24"/>
        </w:rPr>
        <w:t xml:space="preserve">  </w:t>
      </w:r>
      <w:r w:rsidRPr="00E40228">
        <w:rPr>
          <w:rFonts w:ascii="Times New Roman" w:hAnsi="Times New Roman" w:cs="Times New Roman"/>
          <w:sz w:val="24"/>
          <w:szCs w:val="24"/>
        </w:rPr>
        <w:t>тетрадки по русскому языку</w:t>
      </w:r>
      <w:r w:rsidR="001213E8">
        <w:rPr>
          <w:rFonts w:ascii="Times New Roman" w:hAnsi="Times New Roman" w:cs="Times New Roman"/>
          <w:sz w:val="24"/>
          <w:szCs w:val="24"/>
        </w:rPr>
        <w:t>96 ;. по родному языку 96.</w:t>
      </w:r>
    </w:p>
    <w:tbl>
      <w:tblPr>
        <w:tblStyle w:val="a3"/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17"/>
        <w:gridCol w:w="2315"/>
        <w:gridCol w:w="1134"/>
        <w:gridCol w:w="1276"/>
        <w:gridCol w:w="1417"/>
        <w:gridCol w:w="1418"/>
        <w:gridCol w:w="1276"/>
        <w:gridCol w:w="1134"/>
      </w:tblGrid>
      <w:tr w:rsidR="001213E8" w:rsidRPr="00E40228" w:rsidTr="00D653FE">
        <w:tc>
          <w:tcPr>
            <w:tcW w:w="917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5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827" w:type="dxa"/>
            <w:gridSpan w:val="3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в классе по списку</w:t>
            </w:r>
          </w:p>
        </w:tc>
        <w:tc>
          <w:tcPr>
            <w:tcW w:w="3828" w:type="dxa"/>
            <w:gridSpan w:val="3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402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тетрадей                             для проверки</w:t>
            </w:r>
          </w:p>
        </w:tc>
      </w:tr>
      <w:tr w:rsidR="001213E8" w:rsidRPr="00E40228" w:rsidTr="00D653FE">
        <w:tc>
          <w:tcPr>
            <w:tcW w:w="917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1213E8" w:rsidRPr="00E40228" w:rsidTr="00D653FE">
        <w:tc>
          <w:tcPr>
            <w:tcW w:w="917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1213E8" w:rsidRPr="00E40228" w:rsidRDefault="00D653FE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С.И</w:t>
            </w:r>
          </w:p>
        </w:tc>
        <w:tc>
          <w:tcPr>
            <w:tcW w:w="1134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13E8" w:rsidRPr="00E40228" w:rsidTr="00D653FE">
        <w:tc>
          <w:tcPr>
            <w:tcW w:w="917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1213E8" w:rsidRPr="00E40228" w:rsidRDefault="00D653FE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1134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3E8" w:rsidRPr="00E40228" w:rsidTr="00D653FE">
        <w:tc>
          <w:tcPr>
            <w:tcW w:w="917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1213E8" w:rsidRPr="00E40228" w:rsidRDefault="00D653FE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Меджидова А. И</w:t>
            </w:r>
          </w:p>
        </w:tc>
        <w:tc>
          <w:tcPr>
            <w:tcW w:w="1134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13E8" w:rsidRPr="00E40228" w:rsidTr="00D653FE">
        <w:tc>
          <w:tcPr>
            <w:tcW w:w="917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1213E8" w:rsidRPr="00E40228" w:rsidRDefault="00D653FE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З.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213E8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619A0" w:rsidRPr="00E40228" w:rsidRDefault="003619A0" w:rsidP="00E402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49C3" w:rsidRPr="00E40228" w:rsidRDefault="002E49C3" w:rsidP="00E402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0228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3619A0" w:rsidRPr="00E40228">
        <w:rPr>
          <w:rFonts w:ascii="Times New Roman" w:hAnsi="Times New Roman" w:cs="Times New Roman"/>
          <w:b/>
          <w:sz w:val="24"/>
          <w:szCs w:val="24"/>
        </w:rPr>
        <w:t xml:space="preserve"> оценивания: </w:t>
      </w:r>
      <w:r w:rsidR="003619A0" w:rsidRPr="00E40228">
        <w:rPr>
          <w:rFonts w:ascii="Times New Roman" w:hAnsi="Times New Roman" w:cs="Times New Roman"/>
          <w:sz w:val="24"/>
          <w:szCs w:val="24"/>
        </w:rPr>
        <w:t>1балл - низкий уровень; 2 балла  – допустимый уровень;   3 балла  – достаточный уровень</w:t>
      </w:r>
      <w:r w:rsidRPr="00E40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619A0" w:rsidRPr="00E4022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715FE" w:rsidRDefault="007715FE" w:rsidP="00E4022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15FE" w:rsidRDefault="007715FE" w:rsidP="00E4022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15FE" w:rsidRDefault="007715FE" w:rsidP="00E4022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49C3" w:rsidRPr="00E40228" w:rsidRDefault="002E49C3" w:rsidP="00E4022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0228">
        <w:rPr>
          <w:rFonts w:ascii="Times New Roman" w:hAnsi="Times New Roman" w:cs="Times New Roman"/>
          <w:b/>
          <w:sz w:val="24"/>
          <w:szCs w:val="24"/>
        </w:rPr>
        <w:t>Результаты проверки: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33"/>
        <w:gridCol w:w="1550"/>
        <w:gridCol w:w="3595"/>
        <w:gridCol w:w="963"/>
        <w:gridCol w:w="1097"/>
        <w:gridCol w:w="964"/>
        <w:gridCol w:w="957"/>
      </w:tblGrid>
      <w:tr w:rsidR="00837021" w:rsidRPr="00E40228" w:rsidTr="0023784C">
        <w:tc>
          <w:tcPr>
            <w:tcW w:w="6078" w:type="dxa"/>
            <w:gridSpan w:val="3"/>
            <w:vMerge w:val="restart"/>
          </w:tcPr>
          <w:p w:rsidR="00837021" w:rsidRPr="00E40228" w:rsidRDefault="00837021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3981" w:type="dxa"/>
            <w:gridSpan w:val="4"/>
          </w:tcPr>
          <w:p w:rsidR="00837021" w:rsidRPr="00E40228" w:rsidRDefault="00837021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37021" w:rsidRPr="00E40228" w:rsidTr="0023784C">
        <w:tc>
          <w:tcPr>
            <w:tcW w:w="6078" w:type="dxa"/>
            <w:gridSpan w:val="3"/>
            <w:vMerge/>
          </w:tcPr>
          <w:p w:rsidR="00837021" w:rsidRPr="00E40228" w:rsidRDefault="00837021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37021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37021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837021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37021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5E29" w:rsidRPr="00E40228" w:rsidTr="0023784C">
        <w:tc>
          <w:tcPr>
            <w:tcW w:w="2483" w:type="dxa"/>
            <w:gridSpan w:val="2"/>
            <w:vMerge w:val="restart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Внешний </w:t>
            </w:r>
            <w:r w:rsidR="00930B94" w:rsidRPr="00E40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тетрадей</w:t>
            </w:r>
          </w:p>
        </w:tc>
        <w:tc>
          <w:tcPr>
            <w:tcW w:w="3595" w:type="dxa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Наличие обложки</w:t>
            </w:r>
          </w:p>
        </w:tc>
        <w:tc>
          <w:tcPr>
            <w:tcW w:w="963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E29" w:rsidRPr="00E40228" w:rsidTr="0023784C">
        <w:tc>
          <w:tcPr>
            <w:tcW w:w="2483" w:type="dxa"/>
            <w:gridSpan w:val="2"/>
            <w:vMerge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963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5A5E29" w:rsidRPr="00E40228" w:rsidRDefault="006D5B29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E29" w:rsidRPr="00E40228" w:rsidTr="0023784C">
        <w:tc>
          <w:tcPr>
            <w:tcW w:w="2483" w:type="dxa"/>
            <w:gridSpan w:val="2"/>
            <w:vMerge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 xml:space="preserve">Опрятность </w:t>
            </w:r>
          </w:p>
        </w:tc>
        <w:tc>
          <w:tcPr>
            <w:tcW w:w="963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E29" w:rsidRPr="00E40228" w:rsidTr="0023784C">
        <w:tc>
          <w:tcPr>
            <w:tcW w:w="2483" w:type="dxa"/>
            <w:gridSpan w:val="2"/>
            <w:vMerge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5A5E29" w:rsidRPr="00E40228" w:rsidRDefault="005A5E29" w:rsidP="00E40228">
            <w:pPr>
              <w:spacing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Почерк, аккуратность записей</w:t>
            </w:r>
          </w:p>
        </w:tc>
        <w:tc>
          <w:tcPr>
            <w:tcW w:w="963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E29" w:rsidRPr="00E40228" w:rsidTr="0023784C">
        <w:tc>
          <w:tcPr>
            <w:tcW w:w="2483" w:type="dxa"/>
            <w:gridSpan w:val="2"/>
            <w:vMerge w:val="restart"/>
          </w:tcPr>
          <w:p w:rsidR="005A5E29" w:rsidRPr="00E40228" w:rsidRDefault="00930B94" w:rsidP="00E402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единого</w:t>
            </w:r>
          </w:p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орфографического режима</w:t>
            </w:r>
          </w:p>
        </w:tc>
        <w:tc>
          <w:tcPr>
            <w:tcW w:w="3595" w:type="dxa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Работа над каллиграфией</w:t>
            </w:r>
          </w:p>
        </w:tc>
        <w:tc>
          <w:tcPr>
            <w:tcW w:w="963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E29" w:rsidRPr="00E40228" w:rsidTr="0023784C">
        <w:tc>
          <w:tcPr>
            <w:tcW w:w="2483" w:type="dxa"/>
            <w:gridSpan w:val="2"/>
            <w:vMerge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63" w:type="dxa"/>
          </w:tcPr>
          <w:p w:rsidR="005A5E29" w:rsidRPr="00E40228" w:rsidRDefault="001213E8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5A5E29" w:rsidRPr="00E40228" w:rsidRDefault="006036D5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E29" w:rsidRPr="00E40228" w:rsidTr="0023784C">
        <w:tc>
          <w:tcPr>
            <w:tcW w:w="2483" w:type="dxa"/>
            <w:gridSpan w:val="2"/>
            <w:vMerge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Наличие красной строки</w:t>
            </w:r>
          </w:p>
        </w:tc>
        <w:tc>
          <w:tcPr>
            <w:tcW w:w="963" w:type="dxa"/>
          </w:tcPr>
          <w:p w:rsidR="005A5E29" w:rsidRPr="00E40228" w:rsidRDefault="007715F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5A5E29" w:rsidRPr="00E40228" w:rsidRDefault="007715F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A5E29" w:rsidRPr="00E40228" w:rsidRDefault="007715F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E29" w:rsidRPr="00E40228" w:rsidTr="0023784C">
        <w:tc>
          <w:tcPr>
            <w:tcW w:w="2483" w:type="dxa"/>
            <w:gridSpan w:val="2"/>
            <w:vMerge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Правильность исправлений</w:t>
            </w:r>
          </w:p>
        </w:tc>
        <w:tc>
          <w:tcPr>
            <w:tcW w:w="963" w:type="dxa"/>
          </w:tcPr>
          <w:p w:rsidR="005A5E29" w:rsidRPr="00E40228" w:rsidRDefault="0051376C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5A5E29" w:rsidRPr="00E40228" w:rsidRDefault="006036D5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E29" w:rsidRPr="00E40228" w:rsidTr="0023784C">
        <w:tc>
          <w:tcPr>
            <w:tcW w:w="2483" w:type="dxa"/>
            <w:gridSpan w:val="2"/>
            <w:vMerge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между классной и </w:t>
            </w:r>
            <w:r w:rsidRPr="00E4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домашней работой</w:t>
            </w:r>
          </w:p>
        </w:tc>
        <w:tc>
          <w:tcPr>
            <w:tcW w:w="963" w:type="dxa"/>
          </w:tcPr>
          <w:p w:rsidR="005A5E29" w:rsidRPr="00E40228" w:rsidRDefault="007715F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97" w:type="dxa"/>
          </w:tcPr>
          <w:p w:rsidR="005A5E29" w:rsidRPr="00E40228" w:rsidRDefault="007715F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5A5E29" w:rsidRPr="00E40228" w:rsidRDefault="007715F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E29" w:rsidRPr="00E40228" w:rsidTr="0023784C">
        <w:tc>
          <w:tcPr>
            <w:tcW w:w="2483" w:type="dxa"/>
            <w:gridSpan w:val="2"/>
            <w:vMerge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Подчеркивание и выделение орфограмм</w:t>
            </w:r>
          </w:p>
        </w:tc>
        <w:tc>
          <w:tcPr>
            <w:tcW w:w="963" w:type="dxa"/>
          </w:tcPr>
          <w:p w:rsidR="005A5E29" w:rsidRPr="00E40228" w:rsidRDefault="007715F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5A5E29" w:rsidRPr="00E40228" w:rsidRDefault="007715F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5A5E29" w:rsidRPr="00E40228" w:rsidRDefault="006036D5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E29" w:rsidRPr="00E40228" w:rsidTr="0023784C">
        <w:tc>
          <w:tcPr>
            <w:tcW w:w="933" w:type="dxa"/>
            <w:vMerge w:val="restart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</w:tc>
        <w:tc>
          <w:tcPr>
            <w:tcW w:w="1550" w:type="dxa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домашней работы</w:t>
            </w:r>
          </w:p>
        </w:tc>
        <w:tc>
          <w:tcPr>
            <w:tcW w:w="3595" w:type="dxa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Соответствие норме</w:t>
            </w:r>
          </w:p>
        </w:tc>
        <w:tc>
          <w:tcPr>
            <w:tcW w:w="963" w:type="dxa"/>
          </w:tcPr>
          <w:p w:rsidR="005A5E29" w:rsidRPr="00E40228" w:rsidRDefault="0051376C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A5E29" w:rsidRPr="00E40228" w:rsidRDefault="00D80EBC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E29" w:rsidRPr="00E40228" w:rsidTr="0023784C">
        <w:tc>
          <w:tcPr>
            <w:tcW w:w="933" w:type="dxa"/>
            <w:vMerge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классной работы</w:t>
            </w:r>
          </w:p>
        </w:tc>
        <w:tc>
          <w:tcPr>
            <w:tcW w:w="3595" w:type="dxa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Соответствие норме</w:t>
            </w:r>
          </w:p>
        </w:tc>
        <w:tc>
          <w:tcPr>
            <w:tcW w:w="963" w:type="dxa"/>
          </w:tcPr>
          <w:p w:rsidR="005A5E29" w:rsidRPr="00E40228" w:rsidRDefault="0051376C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A5E29" w:rsidRPr="00E40228" w:rsidRDefault="00D80EBC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E29" w:rsidRPr="00E40228" w:rsidTr="0023784C">
        <w:tc>
          <w:tcPr>
            <w:tcW w:w="2483" w:type="dxa"/>
            <w:gridSpan w:val="2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проверки  </w:t>
            </w:r>
          </w:p>
        </w:tc>
        <w:tc>
          <w:tcPr>
            <w:tcW w:w="3595" w:type="dxa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963" w:type="dxa"/>
          </w:tcPr>
          <w:p w:rsidR="005A5E29" w:rsidRPr="00E40228" w:rsidRDefault="0051376C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5A5E29" w:rsidRPr="00E40228" w:rsidRDefault="006D5B29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A5E29" w:rsidRPr="00E40228" w:rsidRDefault="00D80EBC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E29" w:rsidRPr="00E40228" w:rsidTr="0023784C">
        <w:tc>
          <w:tcPr>
            <w:tcW w:w="2483" w:type="dxa"/>
            <w:gridSpan w:val="2"/>
            <w:vMerge w:val="restart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Объективность выставления оценок</w:t>
            </w:r>
          </w:p>
        </w:tc>
        <w:tc>
          <w:tcPr>
            <w:tcW w:w="963" w:type="dxa"/>
          </w:tcPr>
          <w:p w:rsidR="005A5E29" w:rsidRPr="00E40228" w:rsidRDefault="0051376C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5A5E29" w:rsidRPr="00E40228" w:rsidRDefault="006D5B29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A5E29" w:rsidRPr="00E40228" w:rsidRDefault="00D80EBC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E29" w:rsidRPr="00E40228" w:rsidTr="0023784C">
        <w:tc>
          <w:tcPr>
            <w:tcW w:w="2483" w:type="dxa"/>
            <w:gridSpan w:val="2"/>
            <w:vMerge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Правильность исправлений</w:t>
            </w:r>
          </w:p>
        </w:tc>
        <w:tc>
          <w:tcPr>
            <w:tcW w:w="963" w:type="dxa"/>
          </w:tcPr>
          <w:p w:rsidR="005A5E29" w:rsidRPr="00E40228" w:rsidRDefault="0051376C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5A5E29" w:rsidRPr="00E40228" w:rsidRDefault="006D5B29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A5E29" w:rsidRPr="00E40228" w:rsidRDefault="00D80EBC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E29" w:rsidRPr="00E40228" w:rsidTr="0023784C">
        <w:tc>
          <w:tcPr>
            <w:tcW w:w="2483" w:type="dxa"/>
            <w:gridSpan w:val="2"/>
            <w:vMerge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</w:tc>
        <w:tc>
          <w:tcPr>
            <w:tcW w:w="963" w:type="dxa"/>
          </w:tcPr>
          <w:p w:rsidR="005A5E29" w:rsidRPr="00E40228" w:rsidRDefault="0051376C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5A5E29" w:rsidRPr="00E40228" w:rsidRDefault="006D5B29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A5E29" w:rsidRPr="00E40228" w:rsidRDefault="00D80EBC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E29" w:rsidRPr="00E40228" w:rsidTr="0023784C">
        <w:tc>
          <w:tcPr>
            <w:tcW w:w="2483" w:type="dxa"/>
            <w:gridSpan w:val="2"/>
            <w:vMerge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5A5E29" w:rsidRPr="00E40228" w:rsidRDefault="005A5E29" w:rsidP="00E40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</w:p>
        </w:tc>
        <w:tc>
          <w:tcPr>
            <w:tcW w:w="963" w:type="dxa"/>
          </w:tcPr>
          <w:p w:rsidR="005A5E29" w:rsidRPr="00E40228" w:rsidRDefault="0051376C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5A5E29" w:rsidRPr="00E40228" w:rsidRDefault="007715F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A5E29" w:rsidRPr="00E40228" w:rsidRDefault="00514F5E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A5E29" w:rsidRPr="00E40228" w:rsidRDefault="00D80EBC" w:rsidP="00E40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A5E29" w:rsidRPr="00E40228" w:rsidRDefault="005A5E29" w:rsidP="00E40228">
      <w:pPr>
        <w:spacing w:line="276" w:lineRule="auto"/>
        <w:rPr>
          <w:sz w:val="24"/>
          <w:szCs w:val="24"/>
        </w:rPr>
      </w:pPr>
    </w:p>
    <w:p w:rsidR="00204BE2" w:rsidRPr="00E40228" w:rsidRDefault="005064E7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06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выявлено, что тетради регулярно проверяются учителями.</w:t>
      </w:r>
      <w:r w:rsidR="006F2EF7"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проверки тетрадей находится в удовлетворительном состоянии</w:t>
      </w:r>
      <w:r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6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классных и домашних работ, разнообразие видов классной работы, достаточность и полнота выполнения домашних работ в целом соответствует норме.</w:t>
      </w:r>
      <w:r w:rsidR="006F2EF7"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календарно-тематическому планированию в тетрадях выполнены различные виды заданий по данным темам. Все работы проверены, ошибки подчёркнуты, исправлены, что соответствует требованиям проверки тетрадей. </w:t>
      </w:r>
    </w:p>
    <w:p w:rsidR="005064E7" w:rsidRPr="00E40228" w:rsidRDefault="006F2EF7" w:rsidP="00E4022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</w:t>
      </w:r>
      <w:r w:rsidR="0077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шинство </w:t>
      </w:r>
      <w:proofErr w:type="gramStart"/>
      <w:r w:rsidR="0077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тетрадей, обучающихся 1-4 </w:t>
      </w:r>
      <w:r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находятся</w:t>
      </w:r>
      <w:proofErr w:type="gramEnd"/>
      <w:r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удовле</w:t>
      </w:r>
      <w:r w:rsidR="00204BE2"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творительном состоянии. Т</w:t>
      </w:r>
      <w:r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етради аккур</w:t>
      </w:r>
      <w:r w:rsidR="00204BE2"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 ведутся у следующих учащихся:</w:t>
      </w:r>
    </w:p>
    <w:p w:rsidR="00534E80" w:rsidRDefault="007715FE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</w:t>
      </w:r>
      <w:r w:rsidR="00204BE2" w:rsidRPr="00E40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класс: </w:t>
      </w:r>
      <w:r w:rsidR="0053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Абдуразакова П. Абдуразаков Б. Сулейманова З.</w:t>
      </w:r>
      <w:r w:rsidR="00204BE2"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proofErr w:type="spellEnd"/>
    </w:p>
    <w:p w:rsidR="00534E80" w:rsidRDefault="007715FE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</w:t>
      </w:r>
      <w:r w:rsidR="00204BE2" w:rsidRPr="00E40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</w:t>
      </w:r>
      <w:r w:rsidR="00204BE2"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Идрисова З. Исламова Б.</w:t>
      </w:r>
      <w:r w:rsidR="00204BE2"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BE2" w:rsidRPr="00E40228" w:rsidRDefault="007715FE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</w:t>
      </w:r>
      <w:r w:rsidR="00204BE2" w:rsidRPr="00E40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</w:t>
      </w:r>
      <w:r w:rsidR="00204BE2"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Магомедова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</w:p>
    <w:p w:rsidR="00BC5F23" w:rsidRPr="00E40228" w:rsidRDefault="007715FE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</w:t>
      </w:r>
      <w:r w:rsidR="00BC5F23" w:rsidRPr="00E40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="00BC5F23"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F23"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F23" w:rsidRPr="00E40228" w:rsidRDefault="00BC5F23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Неопрятные тетради (небрежный почерк, много исправлений, неаккуратные записи) у следующих учащихся:</w:t>
      </w:r>
    </w:p>
    <w:p w:rsidR="00BC5F23" w:rsidRPr="00E40228" w:rsidRDefault="007715FE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</w:t>
      </w:r>
      <w:r w:rsidR="00BC5F23" w:rsidRPr="00E40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Алискендеров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</w:t>
      </w:r>
    </w:p>
    <w:p w:rsidR="00534E80" w:rsidRDefault="007715FE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</w:t>
      </w:r>
      <w:r w:rsidR="00BC5F23" w:rsidRPr="00E40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класс: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Абдулкеримов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Ахмедханова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</w:t>
      </w:r>
    </w:p>
    <w:p w:rsidR="00BC5F23" w:rsidRPr="005064E7" w:rsidRDefault="007715FE" w:rsidP="00E40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</w:t>
      </w:r>
      <w:r w:rsidR="00BC5F23" w:rsidRPr="00E40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Насиров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Ахмедханов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Камбулатов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</w:t>
      </w:r>
    </w:p>
    <w:p w:rsidR="000A78BD" w:rsidRPr="00E40228" w:rsidRDefault="007715FE" w:rsidP="00E40228">
      <w:pPr>
        <w:spacing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</w:t>
      </w:r>
      <w:r w:rsidR="00BC5F23" w:rsidRPr="00E40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</w:t>
      </w:r>
      <w:r w:rsidR="00BC5F23"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Джамбулатова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</w:p>
    <w:p w:rsidR="007715FE" w:rsidRDefault="000A78BD" w:rsidP="00E40228">
      <w:pPr>
        <w:tabs>
          <w:tab w:val="left" w:pos="12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0228">
        <w:rPr>
          <w:sz w:val="24"/>
          <w:szCs w:val="24"/>
        </w:rPr>
        <w:tab/>
      </w:r>
      <w:r w:rsidR="00F15DD0" w:rsidRPr="00E40228">
        <w:rPr>
          <w:rFonts w:ascii="Times New Roman" w:hAnsi="Times New Roman" w:cs="Times New Roman"/>
          <w:sz w:val="24"/>
          <w:szCs w:val="24"/>
        </w:rPr>
        <w:t xml:space="preserve">Большинство тетрадей </w:t>
      </w:r>
      <w:r w:rsidRPr="00E40228">
        <w:rPr>
          <w:rFonts w:ascii="Times New Roman" w:hAnsi="Times New Roman" w:cs="Times New Roman"/>
          <w:sz w:val="24"/>
          <w:szCs w:val="24"/>
        </w:rPr>
        <w:t>подписаны обучающимися аккуратным, разборчивым почерком в соответствии с единым орфографическим режимом,</w:t>
      </w:r>
      <w:r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228">
        <w:rPr>
          <w:rFonts w:ascii="Times New Roman" w:hAnsi="Times New Roman" w:cs="Times New Roman"/>
          <w:sz w:val="24"/>
          <w:szCs w:val="24"/>
        </w:rPr>
        <w:t xml:space="preserve">но встречаются тетради, </w:t>
      </w:r>
      <w:r w:rsidR="00F15DD0" w:rsidRPr="00E40228">
        <w:rPr>
          <w:rFonts w:ascii="Times New Roman" w:hAnsi="Times New Roman" w:cs="Times New Roman"/>
          <w:sz w:val="24"/>
          <w:szCs w:val="24"/>
        </w:rPr>
        <w:t>подписанные с</w:t>
      </w:r>
      <w:r w:rsidRPr="00E40228">
        <w:rPr>
          <w:rFonts w:ascii="Times New Roman" w:hAnsi="Times New Roman" w:cs="Times New Roman"/>
          <w:sz w:val="24"/>
          <w:szCs w:val="24"/>
        </w:rPr>
        <w:t xml:space="preserve"> ошибками и исправлениями.  Работа над каллиграфией в рабочих тетрадях учащихся </w:t>
      </w:r>
      <w:r w:rsidR="00F15DD0" w:rsidRPr="00E40228">
        <w:rPr>
          <w:rFonts w:ascii="Times New Roman" w:hAnsi="Times New Roman" w:cs="Times New Roman"/>
          <w:sz w:val="24"/>
          <w:szCs w:val="24"/>
        </w:rPr>
        <w:t>ведётся во всех классах: п</w:t>
      </w:r>
      <w:r w:rsidRPr="00E40228">
        <w:rPr>
          <w:rFonts w:ascii="Times New Roman" w:hAnsi="Times New Roman" w:cs="Times New Roman"/>
          <w:sz w:val="24"/>
          <w:szCs w:val="24"/>
        </w:rPr>
        <w:t>рописываются образцы букв, соединений букв, цифры. Но есть случаи, когда они не выполняются учащимися.</w:t>
      </w:r>
      <w:r w:rsidRPr="00E4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228">
        <w:rPr>
          <w:rFonts w:ascii="Times New Roman" w:hAnsi="Times New Roman" w:cs="Times New Roman"/>
          <w:sz w:val="24"/>
          <w:szCs w:val="24"/>
        </w:rPr>
        <w:t xml:space="preserve">На основании требований к ведению тетрадей подчеркивания необходимо выполнять аккуратно простым карандашом, с применением линейки.  </w:t>
      </w:r>
      <w:r w:rsidR="00F15DD0" w:rsidRPr="00E40228">
        <w:rPr>
          <w:rFonts w:ascii="Times New Roman" w:hAnsi="Times New Roman" w:cs="Times New Roman"/>
          <w:sz w:val="24"/>
          <w:szCs w:val="24"/>
        </w:rPr>
        <w:t xml:space="preserve"> Выявлено, что выполнение чертежей, таблиц и т. д. без чертёжных инструментов ведётся </w:t>
      </w:r>
      <w:r w:rsidR="00E40228" w:rsidRPr="00E40228">
        <w:rPr>
          <w:rFonts w:ascii="Times New Roman" w:hAnsi="Times New Roman" w:cs="Times New Roman"/>
          <w:sz w:val="24"/>
          <w:szCs w:val="24"/>
        </w:rPr>
        <w:t>в 3</w:t>
      </w:r>
      <w:r w:rsidR="007715FE">
        <w:rPr>
          <w:rFonts w:ascii="Times New Roman" w:hAnsi="Times New Roman" w:cs="Times New Roman"/>
          <w:sz w:val="24"/>
          <w:szCs w:val="24"/>
        </w:rPr>
        <w:t>- классе -  у 5 учащихся, в 4 классе – у 3 учащихся,</w:t>
      </w:r>
    </w:p>
    <w:p w:rsidR="000A78BD" w:rsidRDefault="00F15DD0" w:rsidP="00E40228">
      <w:pPr>
        <w:tabs>
          <w:tab w:val="left" w:pos="12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0228">
        <w:rPr>
          <w:rFonts w:ascii="Times New Roman" w:hAnsi="Times New Roman" w:cs="Times New Roman"/>
          <w:sz w:val="24"/>
          <w:szCs w:val="24"/>
        </w:rPr>
        <w:t xml:space="preserve">. </w:t>
      </w:r>
      <w:r w:rsidR="000A78BD" w:rsidRPr="00E40228">
        <w:rPr>
          <w:rFonts w:ascii="Times New Roman" w:hAnsi="Times New Roman" w:cs="Times New Roman"/>
          <w:sz w:val="24"/>
          <w:szCs w:val="24"/>
        </w:rPr>
        <w:t xml:space="preserve">В основном это требование соблюдается. </w:t>
      </w:r>
      <w:r w:rsidRPr="00E40228">
        <w:rPr>
          <w:rFonts w:ascii="Times New Roman" w:hAnsi="Times New Roman" w:cs="Times New Roman"/>
          <w:sz w:val="24"/>
          <w:szCs w:val="24"/>
        </w:rPr>
        <w:t xml:space="preserve">Между разными заданиями по математике необходимо пропускать две клетки, в тетрадях по русскому языку строку не пропускать, </w:t>
      </w:r>
      <w:r w:rsidRPr="00E40228">
        <w:rPr>
          <w:rFonts w:ascii="Times New Roman" w:hAnsi="Times New Roman" w:cs="Times New Roman"/>
          <w:sz w:val="24"/>
          <w:szCs w:val="24"/>
        </w:rPr>
        <w:lastRenderedPageBreak/>
        <w:t>начинать текст каждой новой работы с красной строки. Всем учителям следует контролировать соблюдение этого правила, так как не все дети соблюдают его.</w:t>
      </w:r>
    </w:p>
    <w:p w:rsidR="00E40228" w:rsidRPr="00E40228" w:rsidRDefault="00E40228" w:rsidP="00E40228">
      <w:pPr>
        <w:tabs>
          <w:tab w:val="left" w:pos="12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0228">
        <w:rPr>
          <w:rFonts w:ascii="Times New Roman" w:hAnsi="Times New Roman" w:cs="Times New Roman"/>
          <w:sz w:val="24"/>
          <w:szCs w:val="24"/>
        </w:rPr>
        <w:t>В целом, состояние тетрадей удовлетворительное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8BD" w:rsidRPr="005029D4" w:rsidRDefault="00E40228" w:rsidP="00E40228">
      <w:pPr>
        <w:tabs>
          <w:tab w:val="left" w:pos="15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78BD" w:rsidRPr="005029D4">
        <w:rPr>
          <w:rFonts w:ascii="Times New Roman" w:hAnsi="Times New Roman" w:cs="Times New Roman"/>
          <w:sz w:val="24"/>
          <w:szCs w:val="24"/>
        </w:rPr>
        <w:t>Учитывая результаты проверки, изложенные в справке, в целях улучшения уровня обученности учащихся</w:t>
      </w:r>
      <w:r w:rsidRPr="005029D4">
        <w:rPr>
          <w:rFonts w:ascii="Times New Roman" w:hAnsi="Times New Roman" w:cs="Times New Roman"/>
          <w:sz w:val="24"/>
          <w:szCs w:val="24"/>
        </w:rPr>
        <w:t>,</w:t>
      </w:r>
      <w:r w:rsidR="000A78BD" w:rsidRPr="005029D4">
        <w:rPr>
          <w:rFonts w:ascii="Times New Roman" w:hAnsi="Times New Roman" w:cs="Times New Roman"/>
          <w:sz w:val="24"/>
          <w:szCs w:val="24"/>
        </w:rPr>
        <w:t xml:space="preserve"> учителям рекомендовано:</w:t>
      </w:r>
    </w:p>
    <w:p w:rsidR="000A78BD" w:rsidRPr="00E40228" w:rsidRDefault="00E40228" w:rsidP="00E40228">
      <w:pPr>
        <w:tabs>
          <w:tab w:val="left" w:pos="15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0228">
        <w:rPr>
          <w:rFonts w:ascii="Times New Roman" w:hAnsi="Times New Roman" w:cs="Times New Roman"/>
          <w:sz w:val="24"/>
          <w:szCs w:val="24"/>
        </w:rPr>
        <w:t>1</w:t>
      </w:r>
      <w:r w:rsidR="000A78BD" w:rsidRPr="00E40228">
        <w:rPr>
          <w:rFonts w:ascii="Times New Roman" w:hAnsi="Times New Roman" w:cs="Times New Roman"/>
          <w:sz w:val="24"/>
          <w:szCs w:val="24"/>
        </w:rPr>
        <w:t>. Требовать единообразного и правильного выполнения надписей на тетрадях учащихся и в оформлении письменных работ.</w:t>
      </w:r>
    </w:p>
    <w:p w:rsidR="00E40228" w:rsidRDefault="00E40228" w:rsidP="00E40228">
      <w:pPr>
        <w:tabs>
          <w:tab w:val="left" w:pos="15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0228">
        <w:rPr>
          <w:rFonts w:ascii="Times New Roman" w:hAnsi="Times New Roman" w:cs="Times New Roman"/>
          <w:sz w:val="24"/>
          <w:szCs w:val="24"/>
        </w:rPr>
        <w:t>2</w:t>
      </w:r>
      <w:r w:rsidR="000A78BD" w:rsidRPr="00E40228">
        <w:rPr>
          <w:rFonts w:ascii="Times New Roman" w:hAnsi="Times New Roman" w:cs="Times New Roman"/>
          <w:sz w:val="24"/>
          <w:szCs w:val="24"/>
        </w:rPr>
        <w:t>. Регулярно поводить работу над каллиграфией, требовательнее оценивать каллиграфию учащихся при проверке тетрадей.</w:t>
      </w:r>
    </w:p>
    <w:p w:rsidR="00563BA6" w:rsidRDefault="00563BA6" w:rsidP="00E40228">
      <w:pPr>
        <w:tabs>
          <w:tab w:val="left" w:pos="15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63BA6">
        <w:rPr>
          <w:rFonts w:ascii="Times New Roman" w:hAnsi="Times New Roman" w:cs="Times New Roman"/>
          <w:sz w:val="24"/>
          <w:szCs w:val="24"/>
        </w:rPr>
        <w:t>Всем учителям регулярно п</w:t>
      </w:r>
      <w:r>
        <w:rPr>
          <w:rFonts w:ascii="Times New Roman" w:hAnsi="Times New Roman" w:cs="Times New Roman"/>
          <w:sz w:val="24"/>
          <w:szCs w:val="24"/>
        </w:rPr>
        <w:t>оводить работу с обучающимися,</w:t>
      </w:r>
      <w:r w:rsidRPr="00563BA6">
        <w:rPr>
          <w:rFonts w:ascii="Times New Roman" w:hAnsi="Times New Roman" w:cs="Times New Roman"/>
          <w:sz w:val="24"/>
          <w:szCs w:val="24"/>
        </w:rPr>
        <w:t xml:space="preserve"> у которых каллиграфические и графические навыки сформированы недостаточно правильно.</w:t>
      </w:r>
    </w:p>
    <w:p w:rsidR="000A78BD" w:rsidRPr="00E40228" w:rsidRDefault="00563BA6" w:rsidP="00E40228">
      <w:pPr>
        <w:tabs>
          <w:tab w:val="left" w:pos="15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78BD" w:rsidRPr="00E40228">
        <w:rPr>
          <w:rFonts w:ascii="Times New Roman" w:hAnsi="Times New Roman" w:cs="Times New Roman"/>
          <w:sz w:val="24"/>
          <w:szCs w:val="24"/>
        </w:rPr>
        <w:t>.  Систем</w:t>
      </w:r>
      <w:r w:rsidR="00E40228">
        <w:rPr>
          <w:rFonts w:ascii="Times New Roman" w:hAnsi="Times New Roman" w:cs="Times New Roman"/>
          <w:sz w:val="24"/>
          <w:szCs w:val="24"/>
        </w:rPr>
        <w:t xml:space="preserve">атически </w:t>
      </w:r>
      <w:r w:rsidR="000A78BD" w:rsidRPr="00E40228">
        <w:rPr>
          <w:rFonts w:ascii="Times New Roman" w:hAnsi="Times New Roman" w:cs="Times New Roman"/>
          <w:sz w:val="24"/>
          <w:szCs w:val="24"/>
        </w:rPr>
        <w:t>проводить работу над ошибками.</w:t>
      </w:r>
    </w:p>
    <w:p w:rsidR="005064E7" w:rsidRDefault="00563BA6" w:rsidP="00325BDC">
      <w:pPr>
        <w:tabs>
          <w:tab w:val="left" w:pos="15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8BD" w:rsidRPr="00E40228">
        <w:rPr>
          <w:rFonts w:ascii="Times New Roman" w:hAnsi="Times New Roman" w:cs="Times New Roman"/>
          <w:sz w:val="24"/>
          <w:szCs w:val="24"/>
        </w:rPr>
        <w:t>. Устранить указанные в справке замечания.</w:t>
      </w:r>
    </w:p>
    <w:p w:rsidR="00325BDC" w:rsidRDefault="00325BDC" w:rsidP="00325BDC">
      <w:pPr>
        <w:tabs>
          <w:tab w:val="left" w:pos="151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BDC" w:rsidRDefault="007715FE" w:rsidP="00325BDC">
      <w:pPr>
        <w:tabs>
          <w:tab w:val="left" w:pos="151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Сулейманова З.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BDC" w:rsidRPr="00325BDC" w:rsidRDefault="00325BDC" w:rsidP="00325BDC">
      <w:pPr>
        <w:tabs>
          <w:tab w:val="left" w:pos="151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25BDC" w:rsidRPr="0032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29"/>
    <w:rsid w:val="000956F3"/>
    <w:rsid w:val="000A78BD"/>
    <w:rsid w:val="000D324F"/>
    <w:rsid w:val="001213E8"/>
    <w:rsid w:val="00204BE2"/>
    <w:rsid w:val="0023784C"/>
    <w:rsid w:val="002E49C3"/>
    <w:rsid w:val="00325BDC"/>
    <w:rsid w:val="003619A0"/>
    <w:rsid w:val="00482D7C"/>
    <w:rsid w:val="005029D4"/>
    <w:rsid w:val="005064E7"/>
    <w:rsid w:val="0051376C"/>
    <w:rsid w:val="00514F5E"/>
    <w:rsid w:val="00534E80"/>
    <w:rsid w:val="00543B60"/>
    <w:rsid w:val="00563BA6"/>
    <w:rsid w:val="005A5E29"/>
    <w:rsid w:val="005F6AA4"/>
    <w:rsid w:val="006036D5"/>
    <w:rsid w:val="006D5B29"/>
    <w:rsid w:val="006F2EF7"/>
    <w:rsid w:val="007715FE"/>
    <w:rsid w:val="00837021"/>
    <w:rsid w:val="00930B94"/>
    <w:rsid w:val="00BC5F23"/>
    <w:rsid w:val="00C04B0E"/>
    <w:rsid w:val="00CA4443"/>
    <w:rsid w:val="00CC169C"/>
    <w:rsid w:val="00D653FE"/>
    <w:rsid w:val="00D80EBC"/>
    <w:rsid w:val="00E37B02"/>
    <w:rsid w:val="00E40228"/>
    <w:rsid w:val="00EB59AF"/>
    <w:rsid w:val="00F1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B59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B5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D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B59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B5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D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2</cp:revision>
  <cp:lastPrinted>2022-10-18T10:20:00Z</cp:lastPrinted>
  <dcterms:created xsi:type="dcterms:W3CDTF">2022-10-18T10:22:00Z</dcterms:created>
  <dcterms:modified xsi:type="dcterms:W3CDTF">2022-10-18T10:22:00Z</dcterms:modified>
</cp:coreProperties>
</file>